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09" w:rsidRPr="00D82209" w:rsidRDefault="00D82209" w:rsidP="00D8220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2"/>
          <w:lang w:eastAsia="lv-LV"/>
        </w:rPr>
      </w:pPr>
      <w:r w:rsidRPr="00D82209">
        <w:rPr>
          <w:rFonts w:eastAsia="Times New Roman" w:cstheme="minorHAnsi"/>
          <w:b/>
          <w:bCs/>
          <w:kern w:val="36"/>
          <w:sz w:val="32"/>
          <w:szCs w:val="32"/>
          <w:lang w:eastAsia="lv-LV"/>
        </w:rPr>
        <w:t>LIKIJAS CEĻŠ</w:t>
      </w:r>
    </w:p>
    <w:p w:rsidR="00D82209" w:rsidRPr="00D82209" w:rsidRDefault="00D82209" w:rsidP="00D82209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D82209">
        <w:rPr>
          <w:rFonts w:eastAsia="Times New Roman" w:cstheme="minorHAnsi"/>
          <w:i/>
          <w:iCs/>
          <w:sz w:val="32"/>
          <w:szCs w:val="32"/>
          <w:lang w:eastAsia="lv-LV"/>
        </w:rPr>
        <w:t>(</w:t>
      </w:r>
      <w:proofErr w:type="spellStart"/>
      <w:r w:rsidRPr="00D82209">
        <w:rPr>
          <w:rFonts w:eastAsia="Times New Roman" w:cstheme="minorHAnsi"/>
          <w:i/>
          <w:iCs/>
          <w:sz w:val="32"/>
          <w:szCs w:val="32"/>
          <w:lang w:eastAsia="lv-LV"/>
        </w:rPr>
        <w:t>Likya</w:t>
      </w:r>
      <w:proofErr w:type="spellEnd"/>
      <w:r w:rsidRPr="00D82209">
        <w:rPr>
          <w:rFonts w:eastAsia="Times New Roman" w:cstheme="minorHAnsi"/>
          <w:i/>
          <w:iCs/>
          <w:sz w:val="32"/>
          <w:szCs w:val="32"/>
          <w:lang w:eastAsia="lv-LV"/>
        </w:rPr>
        <w:t xml:space="preserve"> </w:t>
      </w:r>
      <w:proofErr w:type="spellStart"/>
      <w:r w:rsidRPr="00D82209">
        <w:rPr>
          <w:rFonts w:eastAsia="Times New Roman" w:cstheme="minorHAnsi"/>
          <w:i/>
          <w:iCs/>
          <w:sz w:val="32"/>
          <w:szCs w:val="32"/>
          <w:lang w:eastAsia="lv-LV"/>
        </w:rPr>
        <w:t>Yolu</w:t>
      </w:r>
      <w:proofErr w:type="spellEnd"/>
      <w:r w:rsidRPr="00D82209">
        <w:rPr>
          <w:rFonts w:eastAsia="Times New Roman" w:cstheme="minorHAnsi"/>
          <w:i/>
          <w:iCs/>
          <w:sz w:val="32"/>
          <w:szCs w:val="32"/>
          <w:lang w:eastAsia="lv-LV"/>
        </w:rPr>
        <w:t>)</w:t>
      </w:r>
    </w:p>
    <w:p w:rsidR="00D82209" w:rsidRPr="00D82209" w:rsidRDefault="00D82209" w:rsidP="00D82209">
      <w:pPr>
        <w:spacing w:before="100" w:beforeAutospacing="1" w:after="100" w:afterAutospacing="1" w:line="240" w:lineRule="auto"/>
        <w:rPr>
          <w:rFonts w:eastAsia="Times New Roman" w:cstheme="minorHAnsi"/>
          <w:b/>
          <w:sz w:val="32"/>
          <w:szCs w:val="32"/>
          <w:lang w:eastAsia="lv-LV"/>
        </w:rPr>
      </w:pPr>
      <w:proofErr w:type="spellStart"/>
      <w:r w:rsidRPr="00D82209">
        <w:rPr>
          <w:rFonts w:eastAsia="Times New Roman" w:cstheme="minorHAnsi"/>
          <w:sz w:val="32"/>
          <w:szCs w:val="32"/>
          <w:lang w:eastAsia="lv-LV"/>
        </w:rPr>
        <w:t>Likijas</w:t>
      </w:r>
      <w:proofErr w:type="spellEnd"/>
      <w:r w:rsidRPr="00D82209">
        <w:rPr>
          <w:rFonts w:eastAsia="Times New Roman" w:cstheme="minorHAnsi"/>
          <w:sz w:val="32"/>
          <w:szCs w:val="32"/>
          <w:lang w:eastAsia="lv-LV"/>
        </w:rPr>
        <w:t xml:space="preserve"> ceļš nav tikai pārgājienu taka.</w:t>
      </w:r>
      <w:r w:rsidRPr="00D82209">
        <w:rPr>
          <w:rFonts w:eastAsia="Times New Roman" w:cstheme="minorHAnsi"/>
          <w:sz w:val="32"/>
          <w:szCs w:val="32"/>
          <w:lang w:eastAsia="lv-LV"/>
        </w:rPr>
        <w:br/>
      </w:r>
      <w:r w:rsidRPr="00D82209">
        <w:rPr>
          <w:rFonts w:eastAsia="Times New Roman" w:cstheme="minorHAnsi"/>
          <w:b/>
          <w:sz w:val="32"/>
          <w:szCs w:val="32"/>
          <w:lang w:eastAsia="lv-LV"/>
        </w:rPr>
        <w:t>Tas ir sens ceļš cauri vienam no vēsturiski bagātākajiem un skaistākajiem Vidusjūras reģioniem.</w:t>
      </w:r>
    </w:p>
    <w:p w:rsidR="00D82209" w:rsidRPr="00D82209" w:rsidRDefault="00D82209" w:rsidP="00D82209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D82209">
        <w:rPr>
          <w:rFonts w:eastAsia="Times New Roman" w:cstheme="minorHAnsi"/>
          <w:b/>
          <w:sz w:val="32"/>
          <w:szCs w:val="32"/>
          <w:lang w:eastAsia="lv-LV"/>
        </w:rPr>
        <w:t xml:space="preserve">Mūsdienās </w:t>
      </w:r>
      <w:proofErr w:type="spellStart"/>
      <w:r w:rsidRPr="00D82209">
        <w:rPr>
          <w:rFonts w:eastAsia="Times New Roman" w:cstheme="minorHAnsi"/>
          <w:b/>
          <w:sz w:val="32"/>
          <w:szCs w:val="32"/>
          <w:lang w:eastAsia="lv-LV"/>
        </w:rPr>
        <w:t>Likijas</w:t>
      </w:r>
      <w:proofErr w:type="spellEnd"/>
      <w:r w:rsidRPr="00D82209">
        <w:rPr>
          <w:rFonts w:eastAsia="Times New Roman" w:cstheme="minorHAnsi"/>
          <w:b/>
          <w:sz w:val="32"/>
          <w:szCs w:val="32"/>
          <w:lang w:eastAsia="lv-LV"/>
        </w:rPr>
        <w:t xml:space="preserve"> ceļš stiepjas vairāk nekā 500 kilometru garumā</w:t>
      </w:r>
      <w:r w:rsidRPr="00D82209">
        <w:rPr>
          <w:rFonts w:eastAsia="Times New Roman" w:cstheme="minorHAnsi"/>
          <w:sz w:val="32"/>
          <w:szCs w:val="32"/>
          <w:lang w:eastAsia="lv-LV"/>
        </w:rPr>
        <w:t xml:space="preserve"> gar Turcijas dienvidrietumu piekrasti — no </w:t>
      </w:r>
      <w:proofErr w:type="spellStart"/>
      <w:r w:rsidRPr="00D82209">
        <w:rPr>
          <w:rFonts w:eastAsia="Times New Roman" w:cstheme="minorHAnsi"/>
          <w:sz w:val="32"/>
          <w:szCs w:val="32"/>
          <w:lang w:eastAsia="lv-LV"/>
        </w:rPr>
        <w:t>Ölüdeniz</w:t>
      </w:r>
      <w:proofErr w:type="spellEnd"/>
      <w:r w:rsidRPr="00D82209">
        <w:rPr>
          <w:rFonts w:eastAsia="Times New Roman" w:cstheme="minorHAnsi"/>
          <w:sz w:val="32"/>
          <w:szCs w:val="32"/>
          <w:lang w:eastAsia="lv-LV"/>
        </w:rPr>
        <w:t xml:space="preserve"> līdz </w:t>
      </w:r>
      <w:proofErr w:type="spellStart"/>
      <w:r w:rsidRPr="00D82209">
        <w:rPr>
          <w:rFonts w:eastAsia="Times New Roman" w:cstheme="minorHAnsi"/>
          <w:sz w:val="32"/>
          <w:szCs w:val="32"/>
          <w:lang w:eastAsia="lv-LV"/>
        </w:rPr>
        <w:t>Antālijas</w:t>
      </w:r>
      <w:proofErr w:type="spellEnd"/>
      <w:r w:rsidRPr="00D82209">
        <w:rPr>
          <w:rFonts w:eastAsia="Times New Roman" w:cstheme="minorHAnsi"/>
          <w:sz w:val="32"/>
          <w:szCs w:val="32"/>
          <w:lang w:eastAsia="lv-LV"/>
        </w:rPr>
        <w:t xml:space="preserve"> reģionam. Tas tika atjaunots un oficiāli atklāts 1999. gadā, apvienojot senās kalnu takas, ciemu ceļus un piekrastes maršrutus, pa kuriem cilvēki pārvietojušies gadsimtiem ilgi.</w:t>
      </w:r>
    </w:p>
    <w:p w:rsidR="00D82209" w:rsidRPr="00D82209" w:rsidRDefault="00D82209" w:rsidP="00D82209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D82209">
        <w:rPr>
          <w:rFonts w:eastAsia="Times New Roman" w:cstheme="minorHAnsi"/>
          <w:sz w:val="32"/>
          <w:szCs w:val="32"/>
          <w:lang w:eastAsia="lv-LV"/>
        </w:rPr>
        <w:t>Taču pats ceļš ir daudz senāks.</w:t>
      </w:r>
    </w:p>
    <w:p w:rsidR="00D82209" w:rsidRPr="00D82209" w:rsidRDefault="00D82209" w:rsidP="00D82209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D82209">
        <w:rPr>
          <w:rFonts w:eastAsia="Times New Roman" w:cstheme="minorHAnsi"/>
          <w:b/>
          <w:sz w:val="32"/>
          <w:szCs w:val="32"/>
          <w:lang w:eastAsia="lv-LV"/>
        </w:rPr>
        <w:t xml:space="preserve">Šis reģions reiz bija daļa no senās </w:t>
      </w:r>
      <w:proofErr w:type="spellStart"/>
      <w:r w:rsidRPr="00D82209">
        <w:rPr>
          <w:rFonts w:eastAsia="Times New Roman" w:cstheme="minorHAnsi"/>
          <w:b/>
          <w:sz w:val="32"/>
          <w:szCs w:val="32"/>
          <w:lang w:eastAsia="lv-LV"/>
        </w:rPr>
        <w:t>Likijas</w:t>
      </w:r>
      <w:proofErr w:type="spellEnd"/>
      <w:r w:rsidRPr="00D82209">
        <w:rPr>
          <w:rFonts w:eastAsia="Times New Roman" w:cstheme="minorHAnsi"/>
          <w:b/>
          <w:sz w:val="32"/>
          <w:szCs w:val="32"/>
          <w:lang w:eastAsia="lv-LV"/>
        </w:rPr>
        <w:t xml:space="preserve"> civilizācijas</w:t>
      </w:r>
      <w:r w:rsidRPr="00D82209">
        <w:rPr>
          <w:rFonts w:eastAsia="Times New Roman" w:cstheme="minorHAnsi"/>
          <w:sz w:val="32"/>
          <w:szCs w:val="32"/>
          <w:lang w:eastAsia="lv-LV"/>
        </w:rPr>
        <w:t xml:space="preserve"> — vienas no īpašākajām Vidusjūras kultūrām. </w:t>
      </w:r>
      <w:proofErr w:type="spellStart"/>
      <w:r w:rsidRPr="00D82209">
        <w:rPr>
          <w:rFonts w:eastAsia="Times New Roman" w:cstheme="minorHAnsi"/>
          <w:sz w:val="32"/>
          <w:szCs w:val="32"/>
          <w:lang w:eastAsia="lv-LV"/>
        </w:rPr>
        <w:t>Likieši</w:t>
      </w:r>
      <w:proofErr w:type="spellEnd"/>
      <w:r w:rsidRPr="00D82209">
        <w:rPr>
          <w:rFonts w:eastAsia="Times New Roman" w:cstheme="minorHAnsi"/>
          <w:sz w:val="32"/>
          <w:szCs w:val="32"/>
          <w:lang w:eastAsia="lv-LV"/>
        </w:rPr>
        <w:t xml:space="preserve"> bija jūrnieki, tirgotāji un kalnu cilvēki, kuru pilsētas atradās starp kalniem un jūru.</w:t>
      </w:r>
    </w:p>
    <w:p w:rsidR="00D82209" w:rsidRPr="00D82209" w:rsidRDefault="00D82209" w:rsidP="00D82209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D82209">
        <w:rPr>
          <w:rFonts w:eastAsia="Times New Roman" w:cstheme="minorHAnsi"/>
          <w:sz w:val="32"/>
          <w:szCs w:val="32"/>
          <w:lang w:eastAsia="lv-LV"/>
        </w:rPr>
        <w:t>Senās ostas, ciemi un pilsētas tika savienotas ar akmens takām, pa kurām:</w:t>
      </w:r>
      <w:r w:rsidRPr="00D82209">
        <w:rPr>
          <w:rFonts w:eastAsia="Times New Roman" w:cstheme="minorHAnsi"/>
          <w:sz w:val="32"/>
          <w:szCs w:val="32"/>
          <w:lang w:eastAsia="lv-LV"/>
        </w:rPr>
        <w:br/>
        <w:t>– pārvietojās tirgotāji,</w:t>
      </w:r>
      <w:r w:rsidRPr="00D82209">
        <w:rPr>
          <w:rFonts w:eastAsia="Times New Roman" w:cstheme="minorHAnsi"/>
          <w:sz w:val="32"/>
          <w:szCs w:val="32"/>
          <w:lang w:eastAsia="lv-LV"/>
        </w:rPr>
        <w:br/>
        <w:t>– tika vesti produkti un ūdens,</w:t>
      </w:r>
      <w:r w:rsidRPr="00D82209">
        <w:rPr>
          <w:rFonts w:eastAsia="Times New Roman" w:cstheme="minorHAnsi"/>
          <w:sz w:val="32"/>
          <w:szCs w:val="32"/>
          <w:lang w:eastAsia="lv-LV"/>
        </w:rPr>
        <w:br/>
        <w:t>– gāja gani un ceļotāji,</w:t>
      </w:r>
      <w:r w:rsidRPr="00D82209">
        <w:rPr>
          <w:rFonts w:eastAsia="Times New Roman" w:cstheme="minorHAnsi"/>
          <w:sz w:val="32"/>
          <w:szCs w:val="32"/>
          <w:lang w:eastAsia="lv-LV"/>
        </w:rPr>
        <w:br/>
        <w:t>– un cilvēki savienoja kalnu dzīvi ar piekrasti.</w:t>
      </w:r>
    </w:p>
    <w:p w:rsidR="00D82209" w:rsidRDefault="00D82209" w:rsidP="00D82209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D82209">
        <w:rPr>
          <w:rFonts w:eastAsia="Times New Roman" w:cstheme="minorHAnsi"/>
          <w:sz w:val="32"/>
          <w:szCs w:val="32"/>
          <w:lang w:eastAsia="lv-LV"/>
        </w:rPr>
        <w:t xml:space="preserve">Daļa no šīm takām vēl šodien ir saglabājusies </w:t>
      </w:r>
      <w:proofErr w:type="spellStart"/>
      <w:r w:rsidRPr="00D82209">
        <w:rPr>
          <w:rFonts w:eastAsia="Times New Roman" w:cstheme="minorHAnsi"/>
          <w:sz w:val="32"/>
          <w:szCs w:val="32"/>
          <w:lang w:eastAsia="lv-LV"/>
        </w:rPr>
        <w:t>Likijas</w:t>
      </w:r>
      <w:proofErr w:type="spellEnd"/>
      <w:r w:rsidRPr="00D82209">
        <w:rPr>
          <w:rFonts w:eastAsia="Times New Roman" w:cstheme="minorHAnsi"/>
          <w:sz w:val="32"/>
          <w:szCs w:val="32"/>
          <w:lang w:eastAsia="lv-LV"/>
        </w:rPr>
        <w:t xml:space="preserve"> ceļā.</w:t>
      </w:r>
    </w:p>
    <w:p w:rsidR="00D82209" w:rsidRPr="00D82209" w:rsidRDefault="00D82209" w:rsidP="00D82209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D82209">
        <w:rPr>
          <w:sz w:val="32"/>
          <w:szCs w:val="32"/>
        </w:rPr>
        <w:t>Tas ir vien</w:t>
      </w:r>
      <w:r>
        <w:rPr>
          <w:sz w:val="32"/>
          <w:szCs w:val="32"/>
        </w:rPr>
        <w:t xml:space="preserve">s no iemesliem, kāpēc </w:t>
      </w:r>
      <w:r w:rsidRPr="00D82209">
        <w:rPr>
          <w:b/>
          <w:sz w:val="32"/>
          <w:szCs w:val="32"/>
        </w:rPr>
        <w:t xml:space="preserve">ejot pa šīm </w:t>
      </w:r>
      <w:proofErr w:type="spellStart"/>
      <w:r w:rsidRPr="00D82209">
        <w:rPr>
          <w:b/>
          <w:sz w:val="32"/>
          <w:szCs w:val="32"/>
        </w:rPr>
        <w:t>takam</w:t>
      </w:r>
      <w:proofErr w:type="spellEnd"/>
      <w:r w:rsidRPr="00D82209">
        <w:rPr>
          <w:b/>
          <w:sz w:val="32"/>
          <w:szCs w:val="32"/>
        </w:rPr>
        <w:t>, rodas sajūta, ka ceļš “elpo”.</w:t>
      </w:r>
      <w:r w:rsidRPr="00D82209">
        <w:rPr>
          <w:rFonts w:eastAsia="Times New Roman" w:cstheme="minorHAnsi"/>
          <w:b/>
          <w:sz w:val="32"/>
          <w:szCs w:val="32"/>
          <w:lang w:eastAsia="lv-LV"/>
        </w:rPr>
        <w:br/>
      </w:r>
      <w:r>
        <w:rPr>
          <w:rFonts w:eastAsia="Times New Roman" w:cstheme="minorHAnsi"/>
          <w:sz w:val="32"/>
          <w:szCs w:val="32"/>
          <w:lang w:eastAsia="lv-LV"/>
        </w:rPr>
        <w:t>Tas</w:t>
      </w:r>
      <w:r w:rsidRPr="00D82209">
        <w:rPr>
          <w:rFonts w:eastAsia="Times New Roman" w:cstheme="minorHAnsi"/>
          <w:sz w:val="32"/>
          <w:szCs w:val="32"/>
          <w:lang w:eastAsia="lv-LV"/>
        </w:rPr>
        <w:t xml:space="preserve"> nav vienkārši tūrisma pārgājiens.</w:t>
      </w:r>
      <w:r>
        <w:rPr>
          <w:rFonts w:eastAsia="Times New Roman" w:cstheme="minorHAnsi"/>
          <w:sz w:val="32"/>
          <w:szCs w:val="32"/>
          <w:lang w:eastAsia="lv-LV"/>
        </w:rPr>
        <w:t xml:space="preserve"> </w:t>
      </w:r>
      <w:r w:rsidRPr="00D82209">
        <w:rPr>
          <w:rFonts w:eastAsia="Times New Roman" w:cstheme="minorHAnsi"/>
          <w:sz w:val="32"/>
          <w:szCs w:val="32"/>
          <w:lang w:eastAsia="lv-LV"/>
        </w:rPr>
        <w:t>Šie ceļi ir dzīvojuši ilgi pirms mums.</w:t>
      </w:r>
    </w:p>
    <w:p w:rsidR="00D82209" w:rsidRPr="00D82209" w:rsidRDefault="00D82209" w:rsidP="00D82209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proofErr w:type="spellStart"/>
      <w:r w:rsidRPr="00D82209">
        <w:rPr>
          <w:rFonts w:eastAsia="Times New Roman" w:cstheme="minorHAnsi"/>
          <w:sz w:val="32"/>
          <w:szCs w:val="32"/>
          <w:lang w:eastAsia="lv-LV"/>
        </w:rPr>
        <w:t>Likijas</w:t>
      </w:r>
      <w:proofErr w:type="spellEnd"/>
      <w:r w:rsidRPr="00D82209">
        <w:rPr>
          <w:rFonts w:eastAsia="Times New Roman" w:cstheme="minorHAnsi"/>
          <w:sz w:val="32"/>
          <w:szCs w:val="32"/>
          <w:lang w:eastAsia="lv-LV"/>
        </w:rPr>
        <w:t xml:space="preserve"> ceļš pasaulē ir pazīstams ar:</w:t>
      </w:r>
      <w:r w:rsidRPr="00D82209">
        <w:rPr>
          <w:rFonts w:eastAsia="Times New Roman" w:cstheme="minorHAnsi"/>
          <w:sz w:val="32"/>
          <w:szCs w:val="32"/>
          <w:lang w:eastAsia="lv-LV"/>
        </w:rPr>
        <w:br/>
        <w:t>– iespaidīgajiem skatiem uz Vidusjūru,</w:t>
      </w:r>
      <w:r w:rsidRPr="00D82209">
        <w:rPr>
          <w:rFonts w:eastAsia="Times New Roman" w:cstheme="minorHAnsi"/>
          <w:sz w:val="32"/>
          <w:szCs w:val="32"/>
          <w:lang w:eastAsia="lv-LV"/>
        </w:rPr>
        <w:br/>
        <w:t>– kalnu un jūras tuvumu,</w:t>
      </w:r>
      <w:r w:rsidRPr="00D82209">
        <w:rPr>
          <w:rFonts w:eastAsia="Times New Roman" w:cstheme="minorHAnsi"/>
          <w:sz w:val="32"/>
          <w:szCs w:val="32"/>
          <w:lang w:eastAsia="lv-LV"/>
        </w:rPr>
        <w:br/>
        <w:t>– savvaļas dabas sajūtu,</w:t>
      </w:r>
      <w:r w:rsidRPr="00D82209">
        <w:rPr>
          <w:rFonts w:eastAsia="Times New Roman" w:cstheme="minorHAnsi"/>
          <w:sz w:val="32"/>
          <w:szCs w:val="32"/>
          <w:lang w:eastAsia="lv-LV"/>
        </w:rPr>
        <w:br/>
        <w:t>– un ļoti īpašo klusumu, ko cilvēki izjūt ejot pa šīm takām.</w:t>
      </w:r>
    </w:p>
    <w:p w:rsidR="00D82209" w:rsidRPr="00D82209" w:rsidRDefault="00D82209" w:rsidP="00D82209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D82209">
        <w:rPr>
          <w:rFonts w:eastAsia="Times New Roman" w:cstheme="minorHAnsi"/>
          <w:sz w:val="32"/>
          <w:szCs w:val="32"/>
          <w:lang w:eastAsia="lv-LV"/>
        </w:rPr>
        <w:lastRenderedPageBreak/>
        <w:t>Daudzi šo ceļu sauc par vienu no skaistākajiem piekrastes pārgājienu maršrutiem pasaulē.</w:t>
      </w:r>
    </w:p>
    <w:p w:rsidR="00D82209" w:rsidRPr="00D82209" w:rsidRDefault="00D82209" w:rsidP="00D82209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D82209">
        <w:rPr>
          <w:rFonts w:eastAsia="Times New Roman" w:cstheme="minorHAnsi"/>
          <w:sz w:val="32"/>
          <w:szCs w:val="32"/>
          <w:lang w:eastAsia="lv-LV"/>
        </w:rPr>
        <w:t>Taču cilvēki šurp brauc ne tikai skatu dēļ.</w:t>
      </w:r>
    </w:p>
    <w:p w:rsidR="00D82209" w:rsidRPr="00D82209" w:rsidRDefault="00D82209" w:rsidP="00D82209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proofErr w:type="spellStart"/>
      <w:r w:rsidRPr="00D82209">
        <w:rPr>
          <w:rFonts w:eastAsia="Times New Roman" w:cstheme="minorHAnsi"/>
          <w:b/>
          <w:sz w:val="32"/>
          <w:szCs w:val="32"/>
          <w:lang w:eastAsia="lv-LV"/>
        </w:rPr>
        <w:t>Likijas</w:t>
      </w:r>
      <w:proofErr w:type="spellEnd"/>
      <w:r w:rsidRPr="00D82209">
        <w:rPr>
          <w:rFonts w:eastAsia="Times New Roman" w:cstheme="minorHAnsi"/>
          <w:b/>
          <w:sz w:val="32"/>
          <w:szCs w:val="32"/>
          <w:lang w:eastAsia="lv-LV"/>
        </w:rPr>
        <w:t xml:space="preserve"> ceļš ļoti bieži kļūst par pieredzi, kur cilvēks:</w:t>
      </w:r>
      <w:r w:rsidRPr="00D82209">
        <w:rPr>
          <w:rFonts w:eastAsia="Times New Roman" w:cstheme="minorHAnsi"/>
          <w:b/>
          <w:sz w:val="32"/>
          <w:szCs w:val="32"/>
          <w:lang w:eastAsia="lv-LV"/>
        </w:rPr>
        <w:br/>
      </w:r>
      <w:r w:rsidRPr="00D82209">
        <w:rPr>
          <w:rFonts w:eastAsia="Times New Roman" w:cstheme="minorHAnsi"/>
          <w:sz w:val="32"/>
          <w:szCs w:val="32"/>
          <w:lang w:eastAsia="lv-LV"/>
        </w:rPr>
        <w:t>– iziet ārā no ikdienas ritma,</w:t>
      </w:r>
      <w:r w:rsidRPr="00D82209">
        <w:rPr>
          <w:rFonts w:eastAsia="Times New Roman" w:cstheme="minorHAnsi"/>
          <w:sz w:val="32"/>
          <w:szCs w:val="32"/>
          <w:lang w:eastAsia="lv-LV"/>
        </w:rPr>
        <w:br/>
        <w:t>– sāk sajust savu ķermeni citādi,</w:t>
      </w:r>
      <w:r w:rsidRPr="00D82209">
        <w:rPr>
          <w:rFonts w:eastAsia="Times New Roman" w:cstheme="minorHAnsi"/>
          <w:sz w:val="32"/>
          <w:szCs w:val="32"/>
          <w:lang w:eastAsia="lv-LV"/>
        </w:rPr>
        <w:br/>
        <w:t>– un atgriežas tuvāk dabai un sev.</w:t>
      </w:r>
      <w:bookmarkStart w:id="0" w:name="_GoBack"/>
      <w:bookmarkEnd w:id="0"/>
    </w:p>
    <w:p w:rsidR="007108C6" w:rsidRPr="00D82209" w:rsidRDefault="007108C6" w:rsidP="00D82209">
      <w:pPr>
        <w:rPr>
          <w:rFonts w:cstheme="minorHAnsi"/>
          <w:sz w:val="32"/>
          <w:szCs w:val="32"/>
        </w:rPr>
      </w:pPr>
    </w:p>
    <w:sectPr w:rsidR="007108C6" w:rsidRPr="00D82209" w:rsidSect="00D8220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22"/>
    <w:rsid w:val="004C2822"/>
    <w:rsid w:val="007108C6"/>
    <w:rsid w:val="00D8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D822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82209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D8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clums">
    <w:name w:val="Emphasis"/>
    <w:basedOn w:val="Noklusjumarindkopasfonts"/>
    <w:uiPriority w:val="20"/>
    <w:qFormat/>
    <w:rsid w:val="00D822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D822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82209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D8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clums">
    <w:name w:val="Emphasis"/>
    <w:basedOn w:val="Noklusjumarindkopasfonts"/>
    <w:uiPriority w:val="20"/>
    <w:qFormat/>
    <w:rsid w:val="00D822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1022</Words>
  <Characters>583</Characters>
  <Application>Microsoft Office Word</Application>
  <DocSecurity>0</DocSecurity>
  <Lines>4</Lines>
  <Paragraphs>3</Paragraphs>
  <ScaleCrop>false</ScaleCrop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2026-05-08T18:55:00Z</dcterms:created>
  <dcterms:modified xsi:type="dcterms:W3CDTF">2026-05-08T19:01:00Z</dcterms:modified>
</cp:coreProperties>
</file>